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6F" w:rsidRDefault="00DD146F" w:rsidP="00DD146F"/>
    <w:p w:rsidR="00751403" w:rsidRDefault="00751403" w:rsidP="00DD146F"/>
    <w:p w:rsidR="00EF2F00" w:rsidRPr="006042E9" w:rsidRDefault="00EF2F00" w:rsidP="00DD146F">
      <w:pPr>
        <w:rPr>
          <w:rFonts w:ascii="Times New Roman" w:hAnsi="Times New Roman" w:cs="Times New Roman"/>
          <w:sz w:val="24"/>
          <w:szCs w:val="24"/>
        </w:rPr>
      </w:pPr>
    </w:p>
    <w:p w:rsidR="00751403" w:rsidRPr="0097181D" w:rsidRDefault="007C1FBD" w:rsidP="00DD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9</w:t>
      </w:r>
      <w:r w:rsidR="006803F0">
        <w:rPr>
          <w:rFonts w:ascii="Times New Roman" w:hAnsi="Times New Roman" w:cs="Times New Roman"/>
          <w:sz w:val="24"/>
          <w:szCs w:val="24"/>
        </w:rPr>
        <w:t>, 2017</w:t>
      </w:r>
    </w:p>
    <w:p w:rsidR="00751403" w:rsidRPr="0097181D" w:rsidRDefault="00751403" w:rsidP="00971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81D">
        <w:rPr>
          <w:rFonts w:ascii="Times New Roman" w:hAnsi="Times New Roman" w:cs="Times New Roman"/>
          <w:sz w:val="24"/>
          <w:szCs w:val="24"/>
        </w:rPr>
        <w:t xml:space="preserve">Dear </w:t>
      </w:r>
      <w:r w:rsidR="00CB6D0D" w:rsidRPr="0097181D">
        <w:rPr>
          <w:rFonts w:ascii="Times New Roman" w:hAnsi="Times New Roman" w:cs="Times New Roman"/>
          <w:sz w:val="24"/>
          <w:szCs w:val="24"/>
        </w:rPr>
        <w:t>Neighbors,</w:t>
      </w:r>
    </w:p>
    <w:p w:rsidR="0097181D" w:rsidRPr="0042542F" w:rsidRDefault="00751403" w:rsidP="009D2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81D">
        <w:rPr>
          <w:rFonts w:ascii="Times New Roman" w:hAnsi="Times New Roman" w:cs="Times New Roman"/>
          <w:sz w:val="24"/>
          <w:szCs w:val="24"/>
        </w:rPr>
        <w:t xml:space="preserve">This letter is to inform you about our upcoming Deer Management activities </w:t>
      </w:r>
      <w:r w:rsidR="00CD1F6D">
        <w:rPr>
          <w:rFonts w:ascii="Times New Roman" w:hAnsi="Times New Roman" w:cs="Times New Roman"/>
          <w:sz w:val="24"/>
          <w:szCs w:val="24"/>
        </w:rPr>
        <w:t xml:space="preserve">that will take place in the City of Roseville. Locations </w:t>
      </w:r>
      <w:r w:rsidR="0097181D" w:rsidRPr="0042542F">
        <w:rPr>
          <w:rFonts w:ascii="Times New Roman" w:hAnsi="Times New Roman" w:cs="Times New Roman"/>
          <w:sz w:val="24"/>
          <w:szCs w:val="24"/>
        </w:rPr>
        <w:t xml:space="preserve">include </w:t>
      </w:r>
      <w:proofErr w:type="spellStart"/>
      <w:r w:rsidRPr="0042542F">
        <w:rPr>
          <w:rFonts w:ascii="Times New Roman" w:hAnsi="Times New Roman" w:cs="Times New Roman"/>
          <w:sz w:val="24"/>
          <w:szCs w:val="24"/>
        </w:rPr>
        <w:t>Ladyslipper</w:t>
      </w:r>
      <w:proofErr w:type="spellEnd"/>
      <w:r w:rsidRPr="0042542F">
        <w:rPr>
          <w:rFonts w:ascii="Times New Roman" w:hAnsi="Times New Roman" w:cs="Times New Roman"/>
          <w:sz w:val="24"/>
          <w:szCs w:val="24"/>
        </w:rPr>
        <w:t xml:space="preserve"> Park</w:t>
      </w:r>
      <w:r w:rsidR="0097181D" w:rsidRPr="0042542F">
        <w:rPr>
          <w:rFonts w:ascii="Times New Roman" w:hAnsi="Times New Roman" w:cs="Times New Roman"/>
          <w:sz w:val="24"/>
          <w:szCs w:val="24"/>
        </w:rPr>
        <w:t xml:space="preserve">, Owasso Hills Park, the </w:t>
      </w:r>
      <w:r w:rsidR="007C1FBD">
        <w:rPr>
          <w:rFonts w:ascii="Times New Roman" w:hAnsi="Times New Roman" w:cs="Times New Roman"/>
          <w:sz w:val="24"/>
          <w:szCs w:val="24"/>
        </w:rPr>
        <w:t xml:space="preserve">Harriet Alexander </w:t>
      </w:r>
      <w:r w:rsidR="0097181D" w:rsidRPr="0042542F">
        <w:rPr>
          <w:rFonts w:ascii="Times New Roman" w:hAnsi="Times New Roman" w:cs="Times New Roman"/>
          <w:sz w:val="24"/>
          <w:szCs w:val="24"/>
        </w:rPr>
        <w:t>Nature Center area and the leaf compost site at Dale Street (please see the enclosed site map area for details)</w:t>
      </w:r>
      <w:r w:rsidRPr="0042542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C176D" w:rsidRDefault="00DC176D" w:rsidP="009D2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422" w:rsidRDefault="00DC176D" w:rsidP="009D2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December 2016</w:t>
      </w:r>
      <w:r w:rsidR="00CD1F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City Council approved an agreement </w:t>
      </w:r>
      <w:r w:rsidR="00CB6D0D" w:rsidRPr="0097181D">
        <w:rPr>
          <w:rFonts w:ascii="Times New Roman" w:hAnsi="Times New Roman" w:cs="Times New Roman"/>
          <w:sz w:val="24"/>
          <w:szCs w:val="24"/>
        </w:rPr>
        <w:t>with the United State</w:t>
      </w:r>
      <w:r w:rsidR="00EF2F00" w:rsidRPr="0097181D">
        <w:rPr>
          <w:rFonts w:ascii="Times New Roman" w:hAnsi="Times New Roman" w:cs="Times New Roman"/>
          <w:sz w:val="24"/>
          <w:szCs w:val="24"/>
        </w:rPr>
        <w:t>s</w:t>
      </w:r>
      <w:r w:rsidR="00CB6D0D" w:rsidRPr="0097181D">
        <w:rPr>
          <w:rFonts w:ascii="Times New Roman" w:hAnsi="Times New Roman" w:cs="Times New Roman"/>
          <w:sz w:val="24"/>
          <w:szCs w:val="24"/>
        </w:rPr>
        <w:t xml:space="preserve"> Department of Agriculture (USDA) to provide sharpshooters for this project.  </w:t>
      </w:r>
      <w:r w:rsidR="006042E9" w:rsidRPr="0097181D">
        <w:rPr>
          <w:rFonts w:ascii="Times New Roman" w:hAnsi="Times New Roman" w:cs="Times New Roman"/>
          <w:sz w:val="24"/>
          <w:szCs w:val="24"/>
        </w:rPr>
        <w:t xml:space="preserve">These shooters </w:t>
      </w:r>
      <w:r w:rsidR="006042E9" w:rsidRPr="0042542F">
        <w:rPr>
          <w:rFonts w:ascii="Times New Roman" w:hAnsi="Times New Roman" w:cs="Times New Roman"/>
          <w:sz w:val="24"/>
          <w:szCs w:val="24"/>
        </w:rPr>
        <w:t>are</w:t>
      </w:r>
      <w:r w:rsidR="00D63375" w:rsidRPr="0042542F">
        <w:rPr>
          <w:rFonts w:ascii="Times New Roman" w:hAnsi="Times New Roman" w:cs="Times New Roman"/>
          <w:sz w:val="24"/>
          <w:szCs w:val="24"/>
        </w:rPr>
        <w:t xml:space="preserve"> employees of the United State</w:t>
      </w:r>
      <w:r w:rsidR="0097181D" w:rsidRPr="0042542F">
        <w:rPr>
          <w:rFonts w:ascii="Times New Roman" w:hAnsi="Times New Roman" w:cs="Times New Roman"/>
          <w:sz w:val="24"/>
          <w:szCs w:val="24"/>
        </w:rPr>
        <w:t>s Department of Agriculture</w:t>
      </w:r>
      <w:r w:rsidR="009D2422" w:rsidRPr="0042542F">
        <w:rPr>
          <w:rFonts w:ascii="Times New Roman" w:hAnsi="Times New Roman" w:cs="Times New Roman"/>
          <w:sz w:val="24"/>
          <w:szCs w:val="24"/>
        </w:rPr>
        <w:t xml:space="preserve"> (USDA)</w:t>
      </w:r>
      <w:r w:rsidR="0097181D" w:rsidRPr="0042542F">
        <w:rPr>
          <w:rFonts w:ascii="Times New Roman" w:hAnsi="Times New Roman" w:cs="Times New Roman"/>
          <w:sz w:val="24"/>
          <w:szCs w:val="24"/>
        </w:rPr>
        <w:t xml:space="preserve"> and </w:t>
      </w:r>
      <w:r w:rsidR="00D63375" w:rsidRPr="0042542F">
        <w:rPr>
          <w:rFonts w:ascii="Times New Roman" w:hAnsi="Times New Roman" w:cs="Times New Roman"/>
          <w:sz w:val="24"/>
          <w:szCs w:val="24"/>
        </w:rPr>
        <w:t>are specially</w:t>
      </w:r>
      <w:r w:rsidR="006042E9" w:rsidRPr="009718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1F6D">
        <w:rPr>
          <w:rFonts w:ascii="Times New Roman" w:hAnsi="Times New Roman" w:cs="Times New Roman"/>
          <w:sz w:val="24"/>
          <w:szCs w:val="24"/>
        </w:rPr>
        <w:t>trained to remove</w:t>
      </w:r>
      <w:r w:rsidR="00D63375" w:rsidRPr="0097181D">
        <w:rPr>
          <w:rFonts w:ascii="Times New Roman" w:hAnsi="Times New Roman" w:cs="Times New Roman"/>
          <w:sz w:val="24"/>
          <w:szCs w:val="24"/>
        </w:rPr>
        <w:t xml:space="preserve"> </w:t>
      </w:r>
      <w:r w:rsidR="00D63375" w:rsidRPr="0042542F">
        <w:rPr>
          <w:rFonts w:ascii="Times New Roman" w:hAnsi="Times New Roman" w:cs="Times New Roman"/>
          <w:sz w:val="24"/>
          <w:szCs w:val="24"/>
        </w:rPr>
        <w:t>a predetermined number of deer in a relatively short time frame</w:t>
      </w:r>
      <w:r w:rsidR="006C0E43">
        <w:rPr>
          <w:rFonts w:ascii="Times New Roman" w:hAnsi="Times New Roman" w:cs="Times New Roman"/>
          <w:sz w:val="24"/>
          <w:szCs w:val="24"/>
        </w:rPr>
        <w:t>.</w:t>
      </w:r>
      <w:r w:rsidR="001C6D1E" w:rsidRPr="009718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1F6D">
        <w:rPr>
          <w:rFonts w:ascii="Times New Roman" w:hAnsi="Times New Roman" w:cs="Times New Roman"/>
          <w:sz w:val="24"/>
          <w:szCs w:val="24"/>
        </w:rPr>
        <w:t>USDA personnel</w:t>
      </w:r>
      <w:r w:rsidR="00B26FB6">
        <w:rPr>
          <w:rFonts w:ascii="Times New Roman" w:hAnsi="Times New Roman" w:cs="Times New Roman"/>
          <w:sz w:val="24"/>
          <w:szCs w:val="24"/>
        </w:rPr>
        <w:t xml:space="preserve"> will use equipmen</w:t>
      </w:r>
      <w:r w:rsidR="00CD1F6D">
        <w:rPr>
          <w:rFonts w:ascii="Times New Roman" w:hAnsi="Times New Roman" w:cs="Times New Roman"/>
          <w:sz w:val="24"/>
          <w:szCs w:val="24"/>
        </w:rPr>
        <w:t xml:space="preserve">t and methods that allow for efficient and effective removal of deer that prioritizes the safety of </w:t>
      </w:r>
      <w:r w:rsidR="00B26FB6">
        <w:rPr>
          <w:rFonts w:ascii="Times New Roman" w:hAnsi="Times New Roman" w:cs="Times New Roman"/>
          <w:sz w:val="24"/>
          <w:szCs w:val="24"/>
        </w:rPr>
        <w:t>residents.</w:t>
      </w:r>
    </w:p>
    <w:p w:rsidR="006042E9" w:rsidRPr="0097181D" w:rsidRDefault="00CB6D0D" w:rsidP="009D24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718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2E9" w:rsidRDefault="006042E9" w:rsidP="009D2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81D">
        <w:rPr>
          <w:rFonts w:ascii="Times New Roman" w:hAnsi="Times New Roman" w:cs="Times New Roman"/>
          <w:sz w:val="24"/>
          <w:szCs w:val="24"/>
        </w:rPr>
        <w:t>The City of Roseville, in con</w:t>
      </w:r>
      <w:r w:rsidR="00F938D0" w:rsidRPr="0097181D">
        <w:rPr>
          <w:rFonts w:ascii="Times New Roman" w:hAnsi="Times New Roman" w:cs="Times New Roman"/>
          <w:sz w:val="24"/>
          <w:szCs w:val="24"/>
        </w:rPr>
        <w:t>junction with Ramsey County</w:t>
      </w:r>
      <w:r w:rsidR="00CD1F6D">
        <w:rPr>
          <w:rFonts w:ascii="Times New Roman" w:hAnsi="Times New Roman" w:cs="Times New Roman"/>
          <w:sz w:val="24"/>
          <w:szCs w:val="24"/>
        </w:rPr>
        <w:t>,</w:t>
      </w:r>
      <w:r w:rsidR="009D2422" w:rsidRPr="0042542F">
        <w:rPr>
          <w:rFonts w:ascii="Times New Roman" w:hAnsi="Times New Roman" w:cs="Times New Roman"/>
          <w:sz w:val="24"/>
          <w:szCs w:val="24"/>
        </w:rPr>
        <w:t xml:space="preserve"> has</w:t>
      </w:r>
      <w:r w:rsidR="009D2422">
        <w:rPr>
          <w:rFonts w:ascii="Times New Roman" w:hAnsi="Times New Roman" w:cs="Times New Roman"/>
          <w:sz w:val="24"/>
          <w:szCs w:val="24"/>
        </w:rPr>
        <w:t xml:space="preserve"> </w:t>
      </w:r>
      <w:r w:rsidRPr="0097181D">
        <w:rPr>
          <w:rFonts w:ascii="Times New Roman" w:hAnsi="Times New Roman" w:cs="Times New Roman"/>
          <w:sz w:val="24"/>
          <w:szCs w:val="24"/>
        </w:rPr>
        <w:t xml:space="preserve">been completing aerial surveys of the </w:t>
      </w:r>
      <w:r w:rsidR="00CD1F6D">
        <w:rPr>
          <w:rFonts w:ascii="Times New Roman" w:hAnsi="Times New Roman" w:cs="Times New Roman"/>
          <w:sz w:val="24"/>
          <w:szCs w:val="24"/>
        </w:rPr>
        <w:t xml:space="preserve">city’s </w:t>
      </w:r>
      <w:r w:rsidRPr="0097181D">
        <w:rPr>
          <w:rFonts w:ascii="Times New Roman" w:hAnsi="Times New Roman" w:cs="Times New Roman"/>
          <w:sz w:val="24"/>
          <w:szCs w:val="24"/>
        </w:rPr>
        <w:t>deer population since 2004.  In 2016, the deer count within the City of Roseville was approximately 52.  Based on the amount of</w:t>
      </w:r>
      <w:r w:rsidR="007F3CA5">
        <w:rPr>
          <w:rFonts w:ascii="Times New Roman" w:hAnsi="Times New Roman" w:cs="Times New Roman"/>
          <w:sz w:val="24"/>
          <w:szCs w:val="24"/>
        </w:rPr>
        <w:t xml:space="preserve"> ideal available habitat</w:t>
      </w:r>
      <w:r w:rsidRPr="0097181D">
        <w:rPr>
          <w:rFonts w:ascii="Times New Roman" w:hAnsi="Times New Roman" w:cs="Times New Roman"/>
          <w:sz w:val="24"/>
          <w:szCs w:val="24"/>
        </w:rPr>
        <w:t xml:space="preserve"> for deer i</w:t>
      </w:r>
      <w:r w:rsidR="00DC176D">
        <w:rPr>
          <w:rFonts w:ascii="Times New Roman" w:hAnsi="Times New Roman" w:cs="Times New Roman"/>
          <w:sz w:val="24"/>
          <w:szCs w:val="24"/>
        </w:rPr>
        <w:t>n Roseville it was determined with</w:t>
      </w:r>
      <w:r w:rsidRPr="0097181D">
        <w:rPr>
          <w:rFonts w:ascii="Times New Roman" w:hAnsi="Times New Roman" w:cs="Times New Roman"/>
          <w:sz w:val="24"/>
          <w:szCs w:val="24"/>
        </w:rPr>
        <w:t xml:space="preserve"> the Minnesota Department of Natural</w:t>
      </w:r>
      <w:r w:rsidR="00DC176D">
        <w:rPr>
          <w:rFonts w:ascii="Times New Roman" w:hAnsi="Times New Roman" w:cs="Times New Roman"/>
          <w:sz w:val="24"/>
          <w:szCs w:val="24"/>
        </w:rPr>
        <w:t xml:space="preserve"> Resources (MNDNR) that Roseville</w:t>
      </w:r>
      <w:r w:rsidRPr="0097181D">
        <w:rPr>
          <w:rFonts w:ascii="Times New Roman" w:hAnsi="Times New Roman" w:cs="Times New Roman"/>
          <w:sz w:val="24"/>
          <w:szCs w:val="24"/>
        </w:rPr>
        <w:t xml:space="preserve"> can </w:t>
      </w:r>
      <w:r w:rsidR="009D2422" w:rsidRPr="0042542F">
        <w:rPr>
          <w:rFonts w:ascii="Times New Roman" w:hAnsi="Times New Roman" w:cs="Times New Roman"/>
          <w:sz w:val="24"/>
          <w:szCs w:val="24"/>
        </w:rPr>
        <w:t>best</w:t>
      </w:r>
      <w:r w:rsidR="009D24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81D">
        <w:rPr>
          <w:rFonts w:ascii="Times New Roman" w:hAnsi="Times New Roman" w:cs="Times New Roman"/>
          <w:sz w:val="24"/>
          <w:szCs w:val="24"/>
        </w:rPr>
        <w:t xml:space="preserve">support a population of 15-19 deer.  Deer population concerns have been on the rise for </w:t>
      </w:r>
      <w:r w:rsidR="009D2422" w:rsidRPr="0042542F">
        <w:rPr>
          <w:rFonts w:ascii="Times New Roman" w:hAnsi="Times New Roman" w:cs="Times New Roman"/>
          <w:sz w:val="24"/>
          <w:szCs w:val="24"/>
        </w:rPr>
        <w:t>several</w:t>
      </w:r>
      <w:r w:rsidR="009D24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81D">
        <w:rPr>
          <w:rFonts w:ascii="Times New Roman" w:hAnsi="Times New Roman" w:cs="Times New Roman"/>
          <w:sz w:val="24"/>
          <w:szCs w:val="24"/>
        </w:rPr>
        <w:t>years.  In addition to t</w:t>
      </w:r>
      <w:r w:rsidR="007F3CA5">
        <w:rPr>
          <w:rFonts w:ascii="Times New Roman" w:hAnsi="Times New Roman" w:cs="Times New Roman"/>
          <w:sz w:val="24"/>
          <w:szCs w:val="24"/>
        </w:rPr>
        <w:t xml:space="preserve">he health of the herd the City has received </w:t>
      </w:r>
      <w:r w:rsidRPr="0097181D">
        <w:rPr>
          <w:rFonts w:ascii="Times New Roman" w:hAnsi="Times New Roman" w:cs="Times New Roman"/>
          <w:sz w:val="24"/>
          <w:szCs w:val="24"/>
        </w:rPr>
        <w:t xml:space="preserve">numerous property damage and safety </w:t>
      </w:r>
      <w:r w:rsidR="007F3CA5">
        <w:rPr>
          <w:rFonts w:ascii="Times New Roman" w:hAnsi="Times New Roman" w:cs="Times New Roman"/>
          <w:sz w:val="24"/>
          <w:szCs w:val="24"/>
        </w:rPr>
        <w:t>complaints</w:t>
      </w:r>
      <w:r w:rsidRPr="0097181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2422" w:rsidRPr="0097181D" w:rsidRDefault="009D2422" w:rsidP="009D2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422" w:rsidRPr="0042542F" w:rsidRDefault="00CB6D0D" w:rsidP="009D2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81D">
        <w:rPr>
          <w:rFonts w:ascii="Times New Roman" w:hAnsi="Times New Roman" w:cs="Times New Roman"/>
          <w:sz w:val="24"/>
          <w:szCs w:val="24"/>
        </w:rPr>
        <w:t>In mid-January</w:t>
      </w:r>
      <w:r w:rsidR="007F3CA5">
        <w:rPr>
          <w:rFonts w:ascii="Times New Roman" w:hAnsi="Times New Roman" w:cs="Times New Roman"/>
          <w:sz w:val="24"/>
          <w:szCs w:val="24"/>
        </w:rPr>
        <w:t>,</w:t>
      </w:r>
      <w:r w:rsidRPr="0097181D">
        <w:rPr>
          <w:rFonts w:ascii="Times New Roman" w:hAnsi="Times New Roman" w:cs="Times New Roman"/>
          <w:sz w:val="24"/>
          <w:szCs w:val="24"/>
        </w:rPr>
        <w:t xml:space="preserve"> the USDA will begin baiting deer within </w:t>
      </w:r>
      <w:r w:rsidR="007F3CA5">
        <w:rPr>
          <w:rFonts w:ascii="Times New Roman" w:hAnsi="Times New Roman" w:cs="Times New Roman"/>
          <w:sz w:val="24"/>
          <w:szCs w:val="24"/>
        </w:rPr>
        <w:t>the areas noted</w:t>
      </w:r>
      <w:r w:rsidR="009D2422" w:rsidRPr="0042542F">
        <w:rPr>
          <w:rFonts w:ascii="Times New Roman" w:hAnsi="Times New Roman" w:cs="Times New Roman"/>
          <w:sz w:val="24"/>
          <w:szCs w:val="24"/>
        </w:rPr>
        <w:t xml:space="preserve"> above</w:t>
      </w:r>
      <w:r w:rsidR="0042542F">
        <w:rPr>
          <w:rFonts w:ascii="Times New Roman" w:hAnsi="Times New Roman" w:cs="Times New Roman"/>
          <w:sz w:val="24"/>
          <w:szCs w:val="24"/>
        </w:rPr>
        <w:t>.</w:t>
      </w:r>
      <w:r w:rsidRPr="0097181D">
        <w:rPr>
          <w:rFonts w:ascii="Times New Roman" w:hAnsi="Times New Roman" w:cs="Times New Roman"/>
          <w:sz w:val="24"/>
          <w:szCs w:val="24"/>
        </w:rPr>
        <w:t xml:space="preserve"> </w:t>
      </w:r>
      <w:r w:rsidR="007F3CA5">
        <w:rPr>
          <w:rFonts w:ascii="Times New Roman" w:hAnsi="Times New Roman" w:cs="Times New Roman"/>
          <w:sz w:val="24"/>
          <w:szCs w:val="24"/>
        </w:rPr>
        <w:t>Control efforts will start o</w:t>
      </w:r>
      <w:r w:rsidRPr="0097181D">
        <w:rPr>
          <w:rFonts w:ascii="Times New Roman" w:hAnsi="Times New Roman" w:cs="Times New Roman"/>
          <w:sz w:val="24"/>
          <w:szCs w:val="24"/>
        </w:rPr>
        <w:t>nce the appropriate number of deer begin using the bait station</w:t>
      </w:r>
      <w:r w:rsidR="00DC176D">
        <w:rPr>
          <w:rFonts w:ascii="Times New Roman" w:hAnsi="Times New Roman" w:cs="Times New Roman"/>
          <w:sz w:val="24"/>
          <w:szCs w:val="24"/>
        </w:rPr>
        <w:t>s</w:t>
      </w:r>
      <w:r w:rsidR="007F3CA5">
        <w:rPr>
          <w:rFonts w:ascii="Times New Roman" w:hAnsi="Times New Roman" w:cs="Times New Roman"/>
          <w:sz w:val="24"/>
          <w:szCs w:val="24"/>
        </w:rPr>
        <w:t xml:space="preserve">. </w:t>
      </w:r>
      <w:r w:rsidRPr="0097181D">
        <w:rPr>
          <w:rFonts w:ascii="Times New Roman" w:hAnsi="Times New Roman" w:cs="Times New Roman"/>
          <w:sz w:val="24"/>
          <w:szCs w:val="24"/>
        </w:rPr>
        <w:t xml:space="preserve"> We expect</w:t>
      </w:r>
      <w:r w:rsidR="007F3CA5">
        <w:rPr>
          <w:rFonts w:ascii="Times New Roman" w:hAnsi="Times New Roman" w:cs="Times New Roman"/>
          <w:sz w:val="24"/>
          <w:szCs w:val="24"/>
        </w:rPr>
        <w:t xml:space="preserve"> these efforts to take place </w:t>
      </w:r>
      <w:r w:rsidRPr="0097181D">
        <w:rPr>
          <w:rFonts w:ascii="Times New Roman" w:hAnsi="Times New Roman" w:cs="Times New Roman"/>
          <w:sz w:val="24"/>
          <w:szCs w:val="24"/>
        </w:rPr>
        <w:t>betwe</w:t>
      </w:r>
      <w:r w:rsidR="00D63375" w:rsidRPr="0097181D">
        <w:rPr>
          <w:rFonts w:ascii="Times New Roman" w:hAnsi="Times New Roman" w:cs="Times New Roman"/>
          <w:sz w:val="24"/>
          <w:szCs w:val="24"/>
        </w:rPr>
        <w:t>en mid-January and</w:t>
      </w:r>
      <w:r w:rsidR="009D24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542F" w:rsidRPr="0042542F">
        <w:rPr>
          <w:rFonts w:ascii="Times New Roman" w:hAnsi="Times New Roman" w:cs="Times New Roman"/>
          <w:sz w:val="24"/>
          <w:szCs w:val="24"/>
        </w:rPr>
        <w:t>the</w:t>
      </w:r>
      <w:r w:rsidR="004254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2422" w:rsidRPr="0042542F">
        <w:rPr>
          <w:rFonts w:ascii="Times New Roman" w:hAnsi="Times New Roman" w:cs="Times New Roman"/>
          <w:sz w:val="24"/>
          <w:szCs w:val="24"/>
        </w:rPr>
        <w:t xml:space="preserve">end of February </w:t>
      </w:r>
      <w:r w:rsidR="0042542F" w:rsidRPr="0042542F">
        <w:rPr>
          <w:rFonts w:ascii="Times New Roman" w:hAnsi="Times New Roman" w:cs="Times New Roman"/>
          <w:sz w:val="24"/>
          <w:szCs w:val="24"/>
        </w:rPr>
        <w:t>2017 on</w:t>
      </w:r>
      <w:r w:rsidR="00D63375" w:rsidRPr="0042542F">
        <w:rPr>
          <w:rFonts w:ascii="Times New Roman" w:hAnsi="Times New Roman" w:cs="Times New Roman"/>
          <w:sz w:val="24"/>
          <w:szCs w:val="24"/>
        </w:rPr>
        <w:t xml:space="preserve"> </w:t>
      </w:r>
      <w:r w:rsidR="009D2422" w:rsidRPr="0042542F">
        <w:rPr>
          <w:rFonts w:ascii="Times New Roman" w:hAnsi="Times New Roman" w:cs="Times New Roman"/>
          <w:sz w:val="24"/>
          <w:szCs w:val="24"/>
        </w:rPr>
        <w:t xml:space="preserve">either </w:t>
      </w:r>
      <w:r w:rsidR="00D63375" w:rsidRPr="0042542F">
        <w:rPr>
          <w:rFonts w:ascii="Times New Roman" w:hAnsi="Times New Roman" w:cs="Times New Roman"/>
          <w:sz w:val="24"/>
          <w:szCs w:val="24"/>
        </w:rPr>
        <w:t>Tuesday, Wednesda</w:t>
      </w:r>
      <w:r w:rsidR="007F3CA5">
        <w:rPr>
          <w:rFonts w:ascii="Times New Roman" w:hAnsi="Times New Roman" w:cs="Times New Roman"/>
          <w:sz w:val="24"/>
          <w:szCs w:val="24"/>
        </w:rPr>
        <w:t>y or Thursday evening between dusk and</w:t>
      </w:r>
      <w:r w:rsidR="00B26FB6">
        <w:rPr>
          <w:rFonts w:ascii="Times New Roman" w:hAnsi="Times New Roman" w:cs="Times New Roman"/>
          <w:sz w:val="24"/>
          <w:szCs w:val="24"/>
        </w:rPr>
        <w:t xml:space="preserve"> dawn. Suppressed firearms</w:t>
      </w:r>
      <w:r w:rsidR="009D2422" w:rsidRPr="0042542F">
        <w:rPr>
          <w:rFonts w:ascii="Times New Roman" w:hAnsi="Times New Roman" w:cs="Times New Roman"/>
          <w:sz w:val="24"/>
          <w:szCs w:val="24"/>
        </w:rPr>
        <w:t xml:space="preserve"> will be used</w:t>
      </w:r>
      <w:r w:rsidR="007F3CA5">
        <w:rPr>
          <w:rFonts w:ascii="Times New Roman" w:hAnsi="Times New Roman" w:cs="Times New Roman"/>
          <w:sz w:val="24"/>
          <w:szCs w:val="24"/>
        </w:rPr>
        <w:t>, but some residents</w:t>
      </w:r>
      <w:r w:rsidR="009D2422" w:rsidRPr="0042542F">
        <w:rPr>
          <w:rFonts w:ascii="Times New Roman" w:hAnsi="Times New Roman" w:cs="Times New Roman"/>
          <w:sz w:val="24"/>
          <w:szCs w:val="24"/>
        </w:rPr>
        <w:t xml:space="preserve"> may still hear muffled gunshots. All meat will be dona</w:t>
      </w:r>
      <w:r w:rsidR="00B26FB6">
        <w:rPr>
          <w:rFonts w:ascii="Times New Roman" w:hAnsi="Times New Roman" w:cs="Times New Roman"/>
          <w:sz w:val="24"/>
          <w:szCs w:val="24"/>
        </w:rPr>
        <w:t>ted to citizens in need of food by the USDA</w:t>
      </w:r>
      <w:r w:rsidR="009D2422" w:rsidRPr="0042542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B6D0D" w:rsidRPr="0097181D" w:rsidRDefault="00DC176D" w:rsidP="009D24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2E9" w:rsidRDefault="00CB6D0D" w:rsidP="00971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81D">
        <w:rPr>
          <w:rFonts w:ascii="Times New Roman" w:hAnsi="Times New Roman" w:cs="Times New Roman"/>
          <w:sz w:val="24"/>
          <w:szCs w:val="24"/>
        </w:rPr>
        <w:t>For more information on the City</w:t>
      </w:r>
      <w:r w:rsidR="00EF2F00" w:rsidRPr="0097181D">
        <w:rPr>
          <w:rFonts w:ascii="Times New Roman" w:hAnsi="Times New Roman" w:cs="Times New Roman"/>
          <w:sz w:val="24"/>
          <w:szCs w:val="24"/>
        </w:rPr>
        <w:t>’s Deer Management P</w:t>
      </w:r>
      <w:r w:rsidRPr="0097181D">
        <w:rPr>
          <w:rFonts w:ascii="Times New Roman" w:hAnsi="Times New Roman" w:cs="Times New Roman"/>
          <w:sz w:val="24"/>
          <w:szCs w:val="24"/>
        </w:rPr>
        <w:t>lan</w:t>
      </w:r>
      <w:r w:rsidR="007F3CA5">
        <w:rPr>
          <w:rFonts w:ascii="Times New Roman" w:hAnsi="Times New Roman" w:cs="Times New Roman"/>
          <w:sz w:val="24"/>
          <w:szCs w:val="24"/>
        </w:rPr>
        <w:t>,</w:t>
      </w:r>
      <w:r w:rsidRPr="0097181D">
        <w:rPr>
          <w:rFonts w:ascii="Times New Roman" w:hAnsi="Times New Roman" w:cs="Times New Roman"/>
          <w:sz w:val="24"/>
          <w:szCs w:val="24"/>
        </w:rPr>
        <w:t xml:space="preserve"> </w:t>
      </w:r>
      <w:r w:rsidRPr="0042542F">
        <w:rPr>
          <w:rFonts w:ascii="Times New Roman" w:hAnsi="Times New Roman" w:cs="Times New Roman"/>
          <w:sz w:val="24"/>
          <w:szCs w:val="24"/>
        </w:rPr>
        <w:t xml:space="preserve">please </w:t>
      </w:r>
      <w:r w:rsidR="00F66910" w:rsidRPr="0042542F">
        <w:rPr>
          <w:rFonts w:ascii="Times New Roman" w:hAnsi="Times New Roman" w:cs="Times New Roman"/>
          <w:sz w:val="24"/>
          <w:szCs w:val="24"/>
        </w:rPr>
        <w:t>give us a call or</w:t>
      </w:r>
      <w:r w:rsidR="00F66910" w:rsidRPr="0097181D">
        <w:rPr>
          <w:rFonts w:ascii="Times New Roman" w:hAnsi="Times New Roman" w:cs="Times New Roman"/>
          <w:sz w:val="24"/>
          <w:szCs w:val="24"/>
        </w:rPr>
        <w:t xml:space="preserve"> </w:t>
      </w:r>
      <w:r w:rsidRPr="0097181D">
        <w:rPr>
          <w:rFonts w:ascii="Times New Roman" w:hAnsi="Times New Roman" w:cs="Times New Roman"/>
          <w:sz w:val="24"/>
          <w:szCs w:val="24"/>
        </w:rPr>
        <w:t xml:space="preserve">visit our website at </w:t>
      </w:r>
      <w:r w:rsidR="0042542F" w:rsidRPr="00B26FB6">
        <w:rPr>
          <w:rFonts w:ascii="Times New Roman" w:hAnsi="Times New Roman" w:cs="Times New Roman"/>
          <w:sz w:val="24"/>
          <w:szCs w:val="24"/>
        </w:rPr>
        <w:t>www.cityofroseville.com/3006/Wildlife</w:t>
      </w:r>
      <w:r w:rsidR="007F3CA5">
        <w:rPr>
          <w:rFonts w:ascii="Times New Roman" w:hAnsi="Times New Roman" w:cs="Times New Roman"/>
          <w:sz w:val="24"/>
          <w:szCs w:val="24"/>
        </w:rPr>
        <w:t>.</w:t>
      </w:r>
    </w:p>
    <w:p w:rsidR="00EF2F00" w:rsidRPr="0097181D" w:rsidRDefault="00826953" w:rsidP="00971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158059</wp:posOffset>
            </wp:positionV>
            <wp:extent cx="596265" cy="5283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784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163526</wp:posOffset>
            </wp:positionV>
            <wp:extent cx="1188720" cy="4940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F00" w:rsidRPr="0097181D">
        <w:rPr>
          <w:rFonts w:ascii="Times New Roman" w:hAnsi="Times New Roman" w:cs="Times New Roman"/>
          <w:sz w:val="24"/>
          <w:szCs w:val="24"/>
        </w:rPr>
        <w:t>Sincerely,</w:t>
      </w:r>
    </w:p>
    <w:p w:rsidR="007C1FBD" w:rsidRDefault="007C1FBD" w:rsidP="0097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FBD" w:rsidRDefault="007C1FBD" w:rsidP="0097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F00" w:rsidRPr="0097181D" w:rsidRDefault="00EF2F00" w:rsidP="0097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81D">
        <w:rPr>
          <w:rFonts w:ascii="Times New Roman" w:hAnsi="Times New Roman" w:cs="Times New Roman"/>
          <w:sz w:val="24"/>
          <w:szCs w:val="24"/>
        </w:rPr>
        <w:t>Lonnie Brokke CPRP</w:t>
      </w:r>
      <w:r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ab/>
        <w:t>Jim Taylor</w:t>
      </w:r>
      <w:bookmarkStart w:id="0" w:name="_GoBack"/>
      <w:bookmarkEnd w:id="0"/>
    </w:p>
    <w:p w:rsidR="00EF2F00" w:rsidRPr="0097181D" w:rsidRDefault="00EF2F00" w:rsidP="0097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81D">
        <w:rPr>
          <w:rFonts w:ascii="Times New Roman" w:hAnsi="Times New Roman" w:cs="Times New Roman"/>
          <w:sz w:val="24"/>
          <w:szCs w:val="24"/>
        </w:rPr>
        <w:t>Parks and Recreation Director</w:t>
      </w:r>
      <w:r w:rsidR="006042E9" w:rsidRPr="0097181D">
        <w:rPr>
          <w:rFonts w:ascii="Times New Roman" w:hAnsi="Times New Roman" w:cs="Times New Roman"/>
          <w:sz w:val="24"/>
          <w:szCs w:val="24"/>
        </w:rPr>
        <w:tab/>
      </w:r>
      <w:r w:rsidR="006042E9" w:rsidRPr="0097181D">
        <w:rPr>
          <w:rFonts w:ascii="Times New Roman" w:hAnsi="Times New Roman" w:cs="Times New Roman"/>
          <w:sz w:val="24"/>
          <w:szCs w:val="24"/>
        </w:rPr>
        <w:tab/>
      </w:r>
      <w:r w:rsidR="006042E9"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>Parks Superintendent</w:t>
      </w:r>
    </w:p>
    <w:p w:rsidR="00EF2F00" w:rsidRPr="0097181D" w:rsidRDefault="00EF2F00" w:rsidP="0097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81D">
        <w:rPr>
          <w:rFonts w:ascii="Times New Roman" w:hAnsi="Times New Roman" w:cs="Times New Roman"/>
          <w:sz w:val="24"/>
          <w:szCs w:val="24"/>
        </w:rPr>
        <w:t>651-792-7101</w:t>
      </w:r>
      <w:r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ab/>
      </w:r>
      <w:r w:rsidRPr="0097181D">
        <w:rPr>
          <w:rFonts w:ascii="Times New Roman" w:hAnsi="Times New Roman" w:cs="Times New Roman"/>
          <w:sz w:val="24"/>
          <w:szCs w:val="24"/>
        </w:rPr>
        <w:tab/>
        <w:t>651-792-7107</w:t>
      </w:r>
    </w:p>
    <w:p w:rsidR="00EF2F00" w:rsidRPr="00361FE9" w:rsidRDefault="000834C9" w:rsidP="0097181D">
      <w:pPr>
        <w:spacing w:after="0" w:line="240" w:lineRule="auto"/>
        <w:rPr>
          <w:rFonts w:cs="Times New Roman"/>
          <w:sz w:val="24"/>
          <w:szCs w:val="24"/>
        </w:rPr>
      </w:pPr>
      <w:hyperlink r:id="rId9" w:history="1">
        <w:r w:rsidR="00EF2F00" w:rsidRPr="0097181D">
          <w:rPr>
            <w:rStyle w:val="Hyperlink"/>
            <w:rFonts w:ascii="Times New Roman" w:hAnsi="Times New Roman" w:cs="Times New Roman"/>
            <w:sz w:val="24"/>
            <w:szCs w:val="24"/>
          </w:rPr>
          <w:t>lonnie.brokke@cityofroseville.com</w:t>
        </w:r>
      </w:hyperlink>
      <w:r w:rsidR="00EF2F00" w:rsidRPr="0097181D">
        <w:rPr>
          <w:rFonts w:ascii="Times New Roman" w:hAnsi="Times New Roman" w:cs="Times New Roman"/>
          <w:sz w:val="24"/>
          <w:szCs w:val="24"/>
        </w:rPr>
        <w:tab/>
      </w:r>
      <w:r w:rsidR="00EF2F00" w:rsidRPr="0097181D">
        <w:rPr>
          <w:rFonts w:ascii="Times New Roman" w:hAnsi="Times New Roman" w:cs="Times New Roman"/>
          <w:sz w:val="24"/>
          <w:szCs w:val="24"/>
        </w:rPr>
        <w:tab/>
      </w:r>
      <w:r w:rsidR="00EF2F00" w:rsidRPr="0097181D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EF2F00" w:rsidRPr="0097181D">
          <w:rPr>
            <w:rStyle w:val="Hyperlink"/>
            <w:rFonts w:ascii="Times New Roman" w:hAnsi="Times New Roman" w:cs="Times New Roman"/>
            <w:sz w:val="24"/>
            <w:szCs w:val="24"/>
          </w:rPr>
          <w:t>james.e.taylor@cityofroseville.com</w:t>
        </w:r>
      </w:hyperlink>
    </w:p>
    <w:sectPr w:rsidR="00EF2F00" w:rsidRPr="00361FE9" w:rsidSect="00876A5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C9" w:rsidRDefault="000834C9" w:rsidP="00E92BE4">
      <w:pPr>
        <w:spacing w:after="0" w:line="240" w:lineRule="auto"/>
      </w:pPr>
      <w:r>
        <w:separator/>
      </w:r>
    </w:p>
  </w:endnote>
  <w:endnote w:type="continuationSeparator" w:id="0">
    <w:p w:rsidR="000834C9" w:rsidRDefault="000834C9" w:rsidP="00E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A8" w:rsidRDefault="005F37A8">
    <w:pPr>
      <w:pStyle w:val="Footer"/>
    </w:pPr>
    <w:r w:rsidRPr="005F37A8">
      <w:rPr>
        <w:noProof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column">
            <wp:posOffset>1628775</wp:posOffset>
          </wp:positionH>
          <wp:positionV relativeFrom="paragraph">
            <wp:posOffset>-40005</wp:posOffset>
          </wp:positionV>
          <wp:extent cx="2724150" cy="409575"/>
          <wp:effectExtent l="19050" t="0" r="0" b="0"/>
          <wp:wrapSquare wrapText="bothSides"/>
          <wp:docPr id="5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37A8" w:rsidRDefault="005F37A8" w:rsidP="005F37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C9" w:rsidRDefault="000834C9" w:rsidP="00E92BE4">
      <w:pPr>
        <w:spacing w:after="0" w:line="240" w:lineRule="auto"/>
      </w:pPr>
      <w:r>
        <w:separator/>
      </w:r>
    </w:p>
  </w:footnote>
  <w:footnote w:type="continuationSeparator" w:id="0">
    <w:p w:rsidR="000834C9" w:rsidRDefault="000834C9" w:rsidP="00E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E4" w:rsidRDefault="00E92BE4">
    <w:pPr>
      <w:pStyle w:val="Header"/>
    </w:pPr>
    <w:r w:rsidRPr="00E92BE4">
      <w:rPr>
        <w:noProof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column">
            <wp:posOffset>1628775</wp:posOffset>
          </wp:positionH>
          <wp:positionV relativeFrom="paragraph">
            <wp:posOffset>371475</wp:posOffset>
          </wp:positionV>
          <wp:extent cx="2647950" cy="504825"/>
          <wp:effectExtent l="19050" t="0" r="0" b="0"/>
          <wp:wrapSquare wrapText="bothSides"/>
          <wp:docPr id="2" name="Picture 1" descr="R:\ParkRec\Users\Images\Transparent Roseville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ParkRec\Users\Images\Transparent Roseville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2BE4" w:rsidRDefault="00E92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E4"/>
    <w:rsid w:val="0004617A"/>
    <w:rsid w:val="000834C9"/>
    <w:rsid w:val="00090E42"/>
    <w:rsid w:val="000A2B29"/>
    <w:rsid w:val="001C6D1E"/>
    <w:rsid w:val="00236FA3"/>
    <w:rsid w:val="00247AC6"/>
    <w:rsid w:val="00361FE9"/>
    <w:rsid w:val="003C3A01"/>
    <w:rsid w:val="0042542F"/>
    <w:rsid w:val="00540C20"/>
    <w:rsid w:val="005F37A8"/>
    <w:rsid w:val="006042E9"/>
    <w:rsid w:val="00611CE8"/>
    <w:rsid w:val="006803F0"/>
    <w:rsid w:val="006823BC"/>
    <w:rsid w:val="006B5784"/>
    <w:rsid w:val="006C0E43"/>
    <w:rsid w:val="006E1825"/>
    <w:rsid w:val="00751403"/>
    <w:rsid w:val="007602BA"/>
    <w:rsid w:val="007C1FBD"/>
    <w:rsid w:val="007D7B2E"/>
    <w:rsid w:val="007F3CA5"/>
    <w:rsid w:val="00826953"/>
    <w:rsid w:val="00875316"/>
    <w:rsid w:val="00876A5A"/>
    <w:rsid w:val="0097181D"/>
    <w:rsid w:val="009D2422"/>
    <w:rsid w:val="009F4F8F"/>
    <w:rsid w:val="00A6063A"/>
    <w:rsid w:val="00A94ED1"/>
    <w:rsid w:val="00B26FB6"/>
    <w:rsid w:val="00B27020"/>
    <w:rsid w:val="00B63E18"/>
    <w:rsid w:val="00B95675"/>
    <w:rsid w:val="00CB2486"/>
    <w:rsid w:val="00CB6D0D"/>
    <w:rsid w:val="00CC1883"/>
    <w:rsid w:val="00CD1F6D"/>
    <w:rsid w:val="00D63375"/>
    <w:rsid w:val="00DC176D"/>
    <w:rsid w:val="00DD146F"/>
    <w:rsid w:val="00E92BE4"/>
    <w:rsid w:val="00EF2F00"/>
    <w:rsid w:val="00F1185B"/>
    <w:rsid w:val="00F34930"/>
    <w:rsid w:val="00F66910"/>
    <w:rsid w:val="00F938D0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311217-4DD1-4E73-ABFB-F390F44E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E4"/>
  </w:style>
  <w:style w:type="paragraph" w:styleId="Footer">
    <w:name w:val="footer"/>
    <w:basedOn w:val="Normal"/>
    <w:link w:val="FooterChar"/>
    <w:uiPriority w:val="99"/>
    <w:unhideWhenUsed/>
    <w:rsid w:val="00E9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E4"/>
  </w:style>
  <w:style w:type="character" w:styleId="Hyperlink">
    <w:name w:val="Hyperlink"/>
    <w:basedOn w:val="DefaultParagraphFont"/>
    <w:uiPriority w:val="99"/>
    <w:unhideWhenUsed/>
    <w:rsid w:val="00EF2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mes.e.taylor@cityofros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nnie.brokke@cityofrosevill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CCC2-B572-4194-8A02-A872122B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Roseville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Christensen</dc:creator>
  <cp:lastModifiedBy>Danielle Christensen</cp:lastModifiedBy>
  <cp:revision>3</cp:revision>
  <cp:lastPrinted>2017-01-09T18:45:00Z</cp:lastPrinted>
  <dcterms:created xsi:type="dcterms:W3CDTF">2017-01-11T14:44:00Z</dcterms:created>
  <dcterms:modified xsi:type="dcterms:W3CDTF">2017-01-11T15:58:00Z</dcterms:modified>
</cp:coreProperties>
</file>